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січня 2016 року                                      № 8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склад  Колегії Пустомитівської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п.9. ч.1 ст. 39 Закону України «Про місцеві державні адміністрації», постанови Кабінету Міністрів України від 02.10.2003  № 1569 «Про затвердження Загального положення про Колегію центрального органу виконавчої влади і місцевої державної адміністрації» та у  звʼязку із кадровими змінами: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склад Колегії Пустомитівської  районної  державної  адміністрації  згідно  з  додатком.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Визнати  таким, що втратило чинність розпорядження голови районної державної адміністрації від 23.06.2014 № 303 “Про склад Колегії Пустомитівської районної державної адміністрації”.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3.Контроль за  виконанням  розпорядження 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 голови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 державної адміністрації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1 січня  2016 року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8</w:t>
        <w:tab/>
        <w:tab/>
        <w:tab/>
        <w:tab/>
        <w:tab/>
        <w:tab/>
        <w:t xml:space="preserve">  </w:t>
        <w:tab/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С  К  Л  А 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 xml:space="preserve">Колегії Пустомитівської  районної  державної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Володимир Говенко</w:t>
        <w:tab/>
        <w:t xml:space="preserve">        -голова  районної державної адміністрації,  голова  </w:t>
        <w:tab/>
        <w:tab/>
        <w:tab/>
        <w:tab/>
        <w:tab/>
        <w:t xml:space="preserve">         Колегії;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Павло Городечний                    - перший заступник голови районної державної </w:t>
        <w:tab/>
        <w:tab/>
        <w:tab/>
        <w:tab/>
        <w:tab/>
        <w:tab/>
        <w:t xml:space="preserve">адміністрації, заступник голови Колегії;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Юрій Четирбук                         - керівник апарату районної державної адміністрації,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секретар Колегії;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 Колегії: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Галина Гичка</w:t>
        <w:tab/>
        <w:tab/>
        <w:tab/>
        <w:t xml:space="preserve">-голова  районної  ради (за згодою);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Руслан Ганюк                              - начальник державної податкової інспекції у Пус-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томитівському районі (за згодою);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Олег Шкодин                               -начальник Пустомитівського відділення поліції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Франківського відділу поліції  ГУ НП у Львівській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області (за згодою);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Володимир Гутник</w:t>
        <w:tab/>
        <w:tab/>
        <w:t xml:space="preserve">- Зимноводівський  сільський голова (за згодою);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Любомир Максим                       - начальник фінансового управління районної 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державної адміністрації;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Василь Салагай                            - начальник відділу культури районної державної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адміністрації;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Володимир Поцюпан</w:t>
        <w:tab/>
        <w:tab/>
        <w:t xml:space="preserve">-голова  координаційної  ради профспілок району </w:t>
        <w:tab/>
        <w:tab/>
        <w:tab/>
        <w:tab/>
        <w:tab/>
        <w:t xml:space="preserve"> </w:t>
        <w:tab/>
        <w:t xml:space="preserve">(за  згодою);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           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Тарас Грень                                 - голова ради районної організації роботодавців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( за згодою ).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                                </w:t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